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CD590" w14:textId="5302648B" w:rsidR="0065279A" w:rsidRPr="0065279A" w:rsidRDefault="0065279A" w:rsidP="0065279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65279A">
        <w:rPr>
          <w:rFonts w:ascii="Times New Roman" w:hAnsi="Times New Roman" w:cs="Times New Roman"/>
          <w:sz w:val="24"/>
          <w:szCs w:val="24"/>
          <w:lang w:val="kk-KZ"/>
        </w:rPr>
        <w:t>КАЙСАБЕКОВА Светлана Миллиардовна,</w:t>
      </w:r>
      <w:r w:rsidRPr="006527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042CE66B" w14:textId="40E8144B" w:rsidR="0065279A" w:rsidRPr="0065279A" w:rsidRDefault="0065279A" w:rsidP="0065279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527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Сәкен Сейфуллин атындағы жалпы білім беретін мектебінің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х</w:t>
      </w:r>
      <w:r w:rsidRPr="0065279A">
        <w:rPr>
          <w:rFonts w:ascii="Times New Roman" w:hAnsi="Times New Roman" w:cs="Times New Roman"/>
          <w:color w:val="000000"/>
          <w:sz w:val="24"/>
          <w:szCs w:val="24"/>
          <w:lang w:val="kk-KZ"/>
        </w:rPr>
        <w:t>имия, биология пәндерінің мұғалімі.</w:t>
      </w:r>
    </w:p>
    <w:p w14:paraId="5A058E77" w14:textId="3D8720C4" w:rsidR="0065279A" w:rsidRPr="0065279A" w:rsidRDefault="0065279A" w:rsidP="0065279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5279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Қарағанды облысы, Нұра ауданы</w:t>
      </w:r>
    </w:p>
    <w:p w14:paraId="507F42F2" w14:textId="3F5F99E9" w:rsidR="0065279A" w:rsidRPr="00ED2EB6" w:rsidRDefault="0065279A" w:rsidP="0065279A">
      <w:pPr>
        <w:rPr>
          <w:lang w:val="kk-KZ"/>
        </w:rPr>
      </w:pPr>
    </w:p>
    <w:p w14:paraId="70C1A90D" w14:textId="77777777" w:rsidR="0065279A" w:rsidRDefault="0065279A" w:rsidP="00526A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F1220CA" w14:textId="10174868" w:rsidR="005E3701" w:rsidRPr="0065279A" w:rsidRDefault="0065279A" w:rsidP="00526A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РЕАЛИЗАЦИЯ КУРСА «МЕДИЦИНА В МОЕЙ ЖИЗНИ»</w:t>
      </w:r>
    </w:p>
    <w:p w14:paraId="13556A90" w14:textId="17A78509" w:rsidR="00526A26" w:rsidRDefault="00526A26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719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="00D77719">
        <w:rPr>
          <w:rFonts w:ascii="Times New Roman" w:hAnsi="Times New Roman" w:cs="Times New Roman"/>
          <w:sz w:val="28"/>
          <w:szCs w:val="28"/>
        </w:rPr>
        <w:t xml:space="preserve">В статье рассматривается содержание, цели и задачи элективного курса «Медицина в моей жизни», реализуемого в рамках проекта «Шаг в медицину». </w:t>
      </w:r>
      <w:r w:rsidR="00F534CF">
        <w:rPr>
          <w:rFonts w:ascii="Times New Roman" w:hAnsi="Times New Roman" w:cs="Times New Roman"/>
          <w:sz w:val="28"/>
          <w:szCs w:val="28"/>
        </w:rPr>
        <w:t xml:space="preserve">Особое внимание уделяется формированию ключевых компетенций учащихся, развитию функциональной грамотности </w:t>
      </w:r>
      <w:r w:rsidR="00CF2CE1">
        <w:rPr>
          <w:rFonts w:ascii="Times New Roman" w:hAnsi="Times New Roman" w:cs="Times New Roman"/>
          <w:sz w:val="28"/>
          <w:szCs w:val="28"/>
        </w:rPr>
        <w:t xml:space="preserve">и ранней профессиональной ориентации в медицинской сфере. Предложенная методика интегрирует знания из различных предметных областей, способствуя формированию у школьников устойчивого интереса к медицине как профессии будущего. </w:t>
      </w:r>
    </w:p>
    <w:p w14:paraId="7EAA86BB" w14:textId="30769DCA" w:rsidR="00CF2CE1" w:rsidRDefault="00CF2CE1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06042D">
        <w:rPr>
          <w:rFonts w:ascii="Times New Roman" w:hAnsi="Times New Roman" w:cs="Times New Roman"/>
          <w:sz w:val="28"/>
          <w:szCs w:val="28"/>
        </w:rPr>
        <w:t xml:space="preserve">элективный курс, школьное образование, медицина, профессиональная ориентация, функциональная грамотность. </w:t>
      </w:r>
    </w:p>
    <w:p w14:paraId="205B9BCA" w14:textId="29F0B2EC" w:rsidR="0006042D" w:rsidRDefault="00CD7DCB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ab/>
        <w:t xml:space="preserve">динамичных преобразований в образовательной системе и возрастания требований к профессиональной подготовке, актуальной становится проблема ранней профориентации школьников. Исходя из этого, значительное место занимает реализация специализированных элективных курсов, направленных на формирование базовых представлений о различных отраслях деятельности. </w:t>
      </w:r>
    </w:p>
    <w:p w14:paraId="1181A9BC" w14:textId="55BC3A2B" w:rsidR="00CD7DCB" w:rsidRDefault="00CD7DCB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«Медицина в моей жизни» реализован в рамках профильного проекта «Шаг в медицину» и ориентирован на учащихся </w:t>
      </w:r>
      <w:r w:rsidR="00BE13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-11 классов. Основная </w:t>
      </w:r>
      <w:r w:rsidR="00D849BF">
        <w:rPr>
          <w:rFonts w:ascii="Times New Roman" w:hAnsi="Times New Roman" w:cs="Times New Roman"/>
          <w:sz w:val="28"/>
          <w:szCs w:val="28"/>
        </w:rPr>
        <w:t>цель представляет собой формирование общих представлений о медицинской деятельности, которые необходимы для осознанного выбора медицинских специальностей. Задачи включают в себя: формирование основных медицинских терминов и понятий; формирование системы биологических знаний и представлений; развитие умений оказывать первую медицинскую помощь; формирование навыка решения заданий на функциональную грамотность. Программа курса рассчитана на 34 учебных часа в течение одного учебного года</w:t>
      </w:r>
      <w:r w:rsidR="00E37735">
        <w:rPr>
          <w:rFonts w:ascii="Times New Roman" w:hAnsi="Times New Roman" w:cs="Times New Roman"/>
          <w:sz w:val="28"/>
          <w:szCs w:val="28"/>
        </w:rPr>
        <w:t>.</w:t>
      </w:r>
      <w:r w:rsidR="00BE13ED" w:rsidRPr="00BE13ED">
        <w:rPr>
          <w:rFonts w:ascii="Times New Roman" w:hAnsi="Times New Roman" w:cs="Times New Roman"/>
          <w:sz w:val="28"/>
          <w:szCs w:val="28"/>
        </w:rPr>
        <w:t xml:space="preserve"> </w:t>
      </w:r>
      <w:r w:rsidR="00BE13ED" w:rsidRPr="00461AA0">
        <w:rPr>
          <w:rFonts w:ascii="Times New Roman" w:hAnsi="Times New Roman" w:cs="Times New Roman"/>
          <w:sz w:val="28"/>
          <w:szCs w:val="28"/>
        </w:rPr>
        <w:t xml:space="preserve">Обучающиеся разделяются по группам. В каждой группе учащиеся разного возраста от 10 до 15 человек. </w:t>
      </w:r>
      <w:r w:rsidR="00BE13ED" w:rsidRPr="00461AA0">
        <w:rPr>
          <w:rFonts w:ascii="Times New Roman" w:hAnsi="Times New Roman" w:cs="Times New Roman"/>
          <w:bCs/>
          <w:sz w:val="28"/>
          <w:szCs w:val="28"/>
        </w:rPr>
        <w:t>Принципы построения программы:</w:t>
      </w:r>
      <w:r w:rsidR="00BE13ED" w:rsidRPr="00461AA0">
        <w:rPr>
          <w:rFonts w:ascii="Times New Roman" w:hAnsi="Times New Roman" w:cs="Times New Roman"/>
          <w:sz w:val="28"/>
          <w:szCs w:val="28"/>
        </w:rPr>
        <w:t xml:space="preserve"> научность, доступность, интеграция, практическая направленность.</w:t>
      </w:r>
      <w:r w:rsidR="00E37735">
        <w:rPr>
          <w:rFonts w:ascii="Times New Roman" w:hAnsi="Times New Roman" w:cs="Times New Roman"/>
          <w:sz w:val="28"/>
          <w:szCs w:val="28"/>
        </w:rPr>
        <w:t xml:space="preserve"> Реализация курса является </w:t>
      </w:r>
      <w:r w:rsidR="00271FF5">
        <w:rPr>
          <w:rFonts w:ascii="Times New Roman" w:hAnsi="Times New Roman" w:cs="Times New Roman"/>
          <w:sz w:val="28"/>
          <w:szCs w:val="28"/>
        </w:rPr>
        <w:t xml:space="preserve">актуальным инструментом модернизации </w:t>
      </w:r>
      <w:r w:rsidR="003C1DF1">
        <w:rPr>
          <w:rFonts w:ascii="Times New Roman" w:hAnsi="Times New Roman" w:cs="Times New Roman"/>
          <w:sz w:val="28"/>
          <w:szCs w:val="28"/>
        </w:rPr>
        <w:t xml:space="preserve">школьного образования и подготовки </w:t>
      </w:r>
      <w:r w:rsidR="0058221F">
        <w:rPr>
          <w:rFonts w:ascii="Times New Roman" w:hAnsi="Times New Roman" w:cs="Times New Roman"/>
          <w:sz w:val="28"/>
          <w:szCs w:val="28"/>
        </w:rPr>
        <w:t xml:space="preserve">будущих специалистов, </w:t>
      </w:r>
      <w:r w:rsidR="00D621FE">
        <w:rPr>
          <w:rFonts w:ascii="Times New Roman" w:hAnsi="Times New Roman" w:cs="Times New Roman"/>
          <w:sz w:val="28"/>
          <w:szCs w:val="28"/>
        </w:rPr>
        <w:t xml:space="preserve">способных осознанно выбирать направление </w:t>
      </w:r>
      <w:r w:rsidR="00BC1E4C">
        <w:rPr>
          <w:rFonts w:ascii="Times New Roman" w:hAnsi="Times New Roman" w:cs="Times New Roman"/>
          <w:sz w:val="28"/>
          <w:szCs w:val="28"/>
        </w:rPr>
        <w:t xml:space="preserve">своего профессионального развития. </w:t>
      </w:r>
    </w:p>
    <w:p w14:paraId="665BCC8F" w14:textId="260DED62" w:rsidR="002002CB" w:rsidRPr="00B17077" w:rsidRDefault="00D268C4" w:rsidP="00B17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10CF6">
        <w:rPr>
          <w:rFonts w:ascii="Times New Roman" w:hAnsi="Times New Roman" w:cs="Times New Roman"/>
          <w:sz w:val="28"/>
          <w:szCs w:val="28"/>
        </w:rPr>
        <w:t xml:space="preserve">достижения поставленных целей </w:t>
      </w:r>
      <w:r w:rsidR="00660B59">
        <w:rPr>
          <w:rFonts w:ascii="Times New Roman" w:hAnsi="Times New Roman" w:cs="Times New Roman"/>
          <w:sz w:val="28"/>
          <w:szCs w:val="28"/>
        </w:rPr>
        <w:t>используются разнообразные формы и методы преподавания. Была разработана рабочая тетрадь,  включающая в себя</w:t>
      </w:r>
      <w:r w:rsidR="00BE13ED">
        <w:rPr>
          <w:rFonts w:ascii="Times New Roman" w:hAnsi="Times New Roman" w:cs="Times New Roman"/>
          <w:sz w:val="28"/>
          <w:szCs w:val="28"/>
        </w:rPr>
        <w:t>: тест Климова (определение типа профессии); знакомство с профессиями, экстренной медициной, первой помощью; дебаты; решение ситуативных задач.</w:t>
      </w:r>
      <w:r w:rsidR="00B17077" w:rsidRPr="00B17077">
        <w:rPr>
          <w:rFonts w:ascii="Times New Roman" w:hAnsi="Times New Roman" w:cs="Times New Roman"/>
          <w:sz w:val="28"/>
          <w:szCs w:val="28"/>
        </w:rPr>
        <w:t xml:space="preserve"> </w:t>
      </w:r>
      <w:r w:rsidR="00B17077">
        <w:rPr>
          <w:rFonts w:ascii="Times New Roman" w:hAnsi="Times New Roman" w:cs="Times New Roman"/>
          <w:sz w:val="28"/>
          <w:szCs w:val="28"/>
        </w:rPr>
        <w:t xml:space="preserve">Занятия в рабочей тетради оснащены ссылками и </w:t>
      </w:r>
      <w:r w:rsidR="00B1707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17077" w:rsidRPr="00BE13ED">
        <w:rPr>
          <w:rFonts w:ascii="Times New Roman" w:hAnsi="Times New Roman" w:cs="Times New Roman"/>
          <w:sz w:val="28"/>
          <w:szCs w:val="28"/>
        </w:rPr>
        <w:t xml:space="preserve"> </w:t>
      </w:r>
      <w:r w:rsidR="00B17077">
        <w:rPr>
          <w:rFonts w:ascii="Times New Roman" w:hAnsi="Times New Roman" w:cs="Times New Roman"/>
          <w:sz w:val="28"/>
          <w:szCs w:val="28"/>
        </w:rPr>
        <w:lastRenderedPageBreak/>
        <w:t xml:space="preserve">кодами, которые способствуют большему погружению учеников в понимание и знакомство с темой. </w:t>
      </w:r>
    </w:p>
    <w:p w14:paraId="024AF2E6" w14:textId="2D73C551" w:rsidR="002002CB" w:rsidRDefault="002002CB" w:rsidP="00200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Климова – это психологическая методика, разработанная Е.А.Климовым и она предназначена для определения профессиональных предпочтений учащихся. Он выделил 5 типов профессий, в зависимости от объекта труда: человек-человек, человек-техника, человек-природа, человек-знаковая система, человек-художественный образ. Данный тест помогает ученикам понять, в каком направлении развиваться; подсказывает, какие профессии могут быть наиболее комфортными и интересными.</w:t>
      </w:r>
    </w:p>
    <w:p w14:paraId="4D6578D6" w14:textId="7F588C55" w:rsidR="002002CB" w:rsidRDefault="002002CB" w:rsidP="00200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медицинскими профессиями</w:t>
      </w:r>
      <w:r w:rsidR="00B17077">
        <w:rPr>
          <w:rFonts w:ascii="Times New Roman" w:hAnsi="Times New Roman" w:cs="Times New Roman"/>
          <w:sz w:val="28"/>
          <w:szCs w:val="28"/>
        </w:rPr>
        <w:t xml:space="preserve"> – следующий шаг в рабочей тетради, также оснащенный</w:t>
      </w:r>
      <w:r w:rsidR="00B17077" w:rsidRPr="00B17077">
        <w:rPr>
          <w:rFonts w:ascii="Times New Roman" w:hAnsi="Times New Roman" w:cs="Times New Roman"/>
          <w:sz w:val="28"/>
          <w:szCs w:val="28"/>
        </w:rPr>
        <w:t xml:space="preserve"> </w:t>
      </w:r>
      <w:r w:rsidR="00B1707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17077" w:rsidRPr="00B17077">
        <w:rPr>
          <w:rFonts w:ascii="Times New Roman" w:hAnsi="Times New Roman" w:cs="Times New Roman"/>
          <w:sz w:val="28"/>
          <w:szCs w:val="28"/>
        </w:rPr>
        <w:t xml:space="preserve"> </w:t>
      </w:r>
      <w:r w:rsidR="00B17077">
        <w:rPr>
          <w:rFonts w:ascii="Times New Roman" w:hAnsi="Times New Roman" w:cs="Times New Roman"/>
          <w:sz w:val="28"/>
          <w:szCs w:val="28"/>
        </w:rPr>
        <w:t xml:space="preserve">кодами, что помогает детям погрузиться в профессию и ее должностные обязанности. В данных занятиях предоставлены разнообразные задания, логические и словесные задачи.  </w:t>
      </w:r>
    </w:p>
    <w:p w14:paraId="030CA0E1" w14:textId="3B5EE6B4" w:rsidR="00B17077" w:rsidRDefault="00B17077" w:rsidP="00200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Экстренной медицине уделено отдельное занятие, также туда включен</w:t>
      </w:r>
      <w:r w:rsidR="00995F7A">
        <w:rPr>
          <w:rFonts w:ascii="Times New Roman" w:hAnsi="Times New Roman" w:cs="Times New Roman"/>
          <w:sz w:val="28"/>
          <w:szCs w:val="28"/>
        </w:rPr>
        <w:t xml:space="preserve">ы понятие экстренной психологической помощи и ссылка на нее. В современных реалиях психологическая помощь является неотъемлемой частью комплексной экстренной помощи, поскольку психоэмоциональное состояние напрямую влияет на его поведение и общее состояние здоровья. </w:t>
      </w:r>
    </w:p>
    <w:p w14:paraId="42C551F2" w14:textId="5482BF40" w:rsidR="00995F7A" w:rsidRDefault="00995F7A" w:rsidP="00200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помощь в рабочей тетради прописана по всем видам травм, приступам, укусам, несчастным случаям. То есть охвачены </w:t>
      </w:r>
      <w:r w:rsidR="00384330">
        <w:rPr>
          <w:rFonts w:ascii="Times New Roman" w:hAnsi="Times New Roman" w:cs="Times New Roman"/>
          <w:sz w:val="28"/>
          <w:szCs w:val="28"/>
        </w:rPr>
        <w:t>все возможные непредвиденные ситуации,</w:t>
      </w:r>
      <w:r>
        <w:rPr>
          <w:rFonts w:ascii="Times New Roman" w:hAnsi="Times New Roman" w:cs="Times New Roman"/>
          <w:sz w:val="28"/>
          <w:szCs w:val="28"/>
        </w:rPr>
        <w:t xml:space="preserve"> в которых ученики должны уметь реагировать и оказывать первую помощь. </w:t>
      </w:r>
    </w:p>
    <w:p w14:paraId="7BAACD6E" w14:textId="410913B0" w:rsidR="00995F7A" w:rsidRPr="00B17077" w:rsidRDefault="00995F7A" w:rsidP="00200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Дебаты и решения ситуативных задач закрепляют, полученные учениками знания и побуждает их обсуждать и выражать мнение об оказании первой помощи, их реакции на непредвиденные обстоятельства, стресс. Ситуативные задачи могут охватывать те темы, которые тяжело воспроизвести на практике, но пользуясь информационными технологиями учащиеся погружаются в </w:t>
      </w:r>
      <w:r w:rsidR="00384330">
        <w:rPr>
          <w:rFonts w:ascii="Times New Roman" w:hAnsi="Times New Roman" w:cs="Times New Roman"/>
          <w:sz w:val="28"/>
          <w:szCs w:val="28"/>
        </w:rPr>
        <w:t xml:space="preserve">вышеописанные ситуации, предполагают решения проблемы и получают правильные действия и указания от учителя, закрепляя их в обсуждении. </w:t>
      </w:r>
    </w:p>
    <w:p w14:paraId="0227CA85" w14:textId="093935EF" w:rsidR="00D268C4" w:rsidRDefault="00982895" w:rsidP="00995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Интегративный характер курса выражается в возможности объединить знания из различный предметов (биология, химия, анатомия), что способствует развитию межпредметных связей. Использование цифровых образовательных платформ, что формирует умения быстро ориентироваться в информационном пространстве. </w:t>
      </w:r>
      <w:r w:rsidR="00BE13ED">
        <w:rPr>
          <w:rFonts w:ascii="Times New Roman" w:hAnsi="Times New Roman" w:cs="Times New Roman"/>
          <w:sz w:val="28"/>
          <w:szCs w:val="28"/>
        </w:rPr>
        <w:t>Структура рабочей тетради побуждает учеников анализировать информацию, работать в группе</w:t>
      </w:r>
      <w:r w:rsidR="006E244D">
        <w:rPr>
          <w:rFonts w:ascii="Times New Roman" w:hAnsi="Times New Roman" w:cs="Times New Roman"/>
          <w:sz w:val="28"/>
          <w:szCs w:val="28"/>
        </w:rPr>
        <w:t xml:space="preserve">, выступать перед аудиторией, делать собственные выводы, пользоваться дополнительными источниками информации. </w:t>
      </w:r>
    </w:p>
    <w:p w14:paraId="32181AFD" w14:textId="5AEE3663" w:rsidR="00D70531" w:rsidRDefault="00D70531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курса заключается в том, что он дает возможность учащимся ознакомиться с разнообразными медицинскими специальностями и сделать обоснованный выбор дальнейшего профессионального пути. Программа положительно влияет на общую мотивацию учеников к обучению</w:t>
      </w:r>
      <w:r w:rsidR="002002CB">
        <w:rPr>
          <w:rFonts w:ascii="Times New Roman" w:hAnsi="Times New Roman" w:cs="Times New Roman"/>
          <w:sz w:val="28"/>
          <w:szCs w:val="28"/>
        </w:rPr>
        <w:t xml:space="preserve"> и формирование устойчивой профессиональной ориентации. </w:t>
      </w:r>
    </w:p>
    <w:p w14:paraId="3E276B16" w14:textId="489B541F" w:rsidR="00982895" w:rsidRDefault="00982895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курс, учащиеся не только приобретают теоретические знания, но и  развивают практические навыки, необходимые для оказания первой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помощи. Это особенно важно в условиях когда быстрая реакция и правильные действия могут спасти жизнь в экстренной ситуации</w:t>
      </w:r>
      <w:r w:rsidR="00D70531">
        <w:rPr>
          <w:rFonts w:ascii="Times New Roman" w:hAnsi="Times New Roman" w:cs="Times New Roman"/>
          <w:sz w:val="28"/>
          <w:szCs w:val="28"/>
        </w:rPr>
        <w:t xml:space="preserve">. Кроме того, программа формирует навыки публичных выступлений, критического анализа информации – компетенции, востребованные в современной образовательной и профессиональной среде. </w:t>
      </w:r>
    </w:p>
    <w:p w14:paraId="09F6FE29" w14:textId="638116A7" w:rsidR="00C673B3" w:rsidRDefault="00C673B3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644981" w14:textId="77777777" w:rsidR="00C673B3" w:rsidRPr="00461AA0" w:rsidRDefault="00C673B3" w:rsidP="00C6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A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264B966" w14:textId="77777777" w:rsidR="00C673B3" w:rsidRPr="00461AA0" w:rsidRDefault="00C673B3" w:rsidP="00C6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9483C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Абаскалова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 xml:space="preserve"> Н.П., «Здоровью надо учить», Новосибирск: Издательство «Лада», 2000 год</w:t>
      </w:r>
    </w:p>
    <w:p w14:paraId="73C4F8E4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Баенбаева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 xml:space="preserve"> Н.Б., «Основы медицинских знаний», Волгоград: Издательство «Учитель», 2008 год</w:t>
      </w:r>
    </w:p>
    <w:p w14:paraId="668D2D86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1AA0">
        <w:rPr>
          <w:rFonts w:ascii="Times New Roman" w:hAnsi="Times New Roman" w:cs="Times New Roman"/>
          <w:sz w:val="28"/>
          <w:szCs w:val="28"/>
        </w:rPr>
        <w:t>Зверев И.Д., «Человек. Организм и здоровье», М.: «Альманах», 2000 год</w:t>
      </w:r>
    </w:p>
    <w:p w14:paraId="511860B2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61AA0">
        <w:rPr>
          <w:rFonts w:ascii="Times New Roman" w:hAnsi="Times New Roman" w:cs="Times New Roman"/>
          <w:sz w:val="28"/>
          <w:szCs w:val="28"/>
        </w:rPr>
        <w:t>Мультимедийное приложение «Анатомия человека», М., 2006 год</w:t>
      </w:r>
    </w:p>
    <w:p w14:paraId="2F425F89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1AA0">
        <w:rPr>
          <w:rFonts w:ascii="Times New Roman" w:hAnsi="Times New Roman" w:cs="Times New Roman"/>
          <w:sz w:val="28"/>
          <w:szCs w:val="28"/>
        </w:rPr>
        <w:t>Спиридонова Н.А. «Бережем здоровье». С-П. «Паритет»2006</w:t>
      </w:r>
    </w:p>
    <w:p w14:paraId="2057E091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61AA0">
        <w:rPr>
          <w:rFonts w:ascii="Times New Roman" w:hAnsi="Times New Roman" w:cs="Times New Roman"/>
          <w:sz w:val="28"/>
          <w:szCs w:val="28"/>
        </w:rPr>
        <w:t xml:space="preserve">Федорова М.З.,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Кумченко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 xml:space="preserve"> В.С., «Экология человека». М., 2004.</w:t>
      </w:r>
    </w:p>
    <w:p w14:paraId="664ECD53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61AA0">
        <w:rPr>
          <w:rFonts w:ascii="Times New Roman" w:hAnsi="Times New Roman" w:cs="Times New Roman"/>
          <w:sz w:val="28"/>
          <w:szCs w:val="28"/>
        </w:rPr>
        <w:t xml:space="preserve">Энциклопедия для детей.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>+. Человек том18. М., 2001 год.</w:t>
      </w:r>
    </w:p>
    <w:p w14:paraId="7827E142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61AA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461AA0">
        <w:rPr>
          <w:rFonts w:ascii="Times New Roman" w:hAnsi="Times New Roman" w:cs="Times New Roman"/>
          <w:sz w:val="28"/>
          <w:szCs w:val="28"/>
        </w:rPr>
        <w:t xml:space="preserve"> программа «Культура здоровья»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О.Ф.Жуков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М.И.Лукьянова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 xml:space="preserve">. Ульяновск.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>. 2012 г.</w:t>
      </w:r>
    </w:p>
    <w:p w14:paraId="2CF9A7B3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61AA0">
        <w:rPr>
          <w:rFonts w:ascii="Times New Roman" w:hAnsi="Times New Roman" w:cs="Times New Roman"/>
          <w:sz w:val="28"/>
          <w:szCs w:val="28"/>
        </w:rPr>
        <w:t>Обучение здоровью: Методические рекомендации по организации учебного процесса / Л.Ф. Шатохина. – 2005.</w:t>
      </w:r>
    </w:p>
    <w:p w14:paraId="00A34849" w14:textId="77777777" w:rsidR="00C673B3" w:rsidRPr="00461AA0" w:rsidRDefault="00C673B3" w:rsidP="00C673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61AA0">
        <w:rPr>
          <w:rFonts w:ascii="Times New Roman" w:hAnsi="Times New Roman" w:cs="Times New Roman"/>
          <w:sz w:val="28"/>
          <w:szCs w:val="28"/>
        </w:rPr>
        <w:t xml:space="preserve">Программа «Обучение здоровью» для 1-11 классов / под общ. Ред. Л.Ф. </w:t>
      </w:r>
      <w:proofErr w:type="spellStart"/>
      <w:r w:rsidRPr="00461AA0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Pr="00461AA0">
        <w:rPr>
          <w:rFonts w:ascii="Times New Roman" w:hAnsi="Times New Roman" w:cs="Times New Roman"/>
          <w:sz w:val="28"/>
          <w:szCs w:val="28"/>
        </w:rPr>
        <w:t>. – Москва, 2005.</w:t>
      </w:r>
    </w:p>
    <w:p w14:paraId="1318CC39" w14:textId="77777777" w:rsidR="00C673B3" w:rsidRDefault="00C673B3" w:rsidP="00C6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501FF">
        <w:t xml:space="preserve"> </w:t>
      </w:r>
      <w:r w:rsidRPr="00A501FF">
        <w:rPr>
          <w:rFonts w:ascii="Times New Roman" w:hAnsi="Times New Roman" w:cs="Times New Roman"/>
          <w:sz w:val="28"/>
          <w:szCs w:val="28"/>
        </w:rPr>
        <w:t>Первая помощь при несчастных случаях и заболеваниях, угрожающих жизни и здоровью человека: учебное пособие/ А.А. АА. Муравьева, О.В. Владимирова,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F66EC" w14:textId="77777777" w:rsidR="00C673B3" w:rsidRPr="00A501FF" w:rsidRDefault="00C673B3" w:rsidP="00C6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Ставрополь: Издательство</w:t>
      </w:r>
      <w:r w:rsidRPr="00A5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FF">
        <w:rPr>
          <w:rFonts w:ascii="Times New Roman" w:hAnsi="Times New Roman" w:cs="Times New Roman"/>
          <w:sz w:val="28"/>
          <w:szCs w:val="28"/>
        </w:rPr>
        <w:t>СтГМУ</w:t>
      </w:r>
      <w:proofErr w:type="spellEnd"/>
      <w:r w:rsidRPr="00A501FF">
        <w:rPr>
          <w:rFonts w:ascii="Times New Roman" w:hAnsi="Times New Roman" w:cs="Times New Roman"/>
          <w:sz w:val="28"/>
          <w:szCs w:val="28"/>
        </w:rPr>
        <w:t>, 2024.-150 с.</w:t>
      </w:r>
    </w:p>
    <w:p w14:paraId="1BFC4444" w14:textId="77777777" w:rsidR="00C673B3" w:rsidRDefault="00C673B3" w:rsidP="00C6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44A79">
        <w:rPr>
          <w:rFonts w:ascii="Times New Roman" w:hAnsi="Times New Roman" w:cs="Times New Roman"/>
          <w:sz w:val="28"/>
          <w:szCs w:val="28"/>
        </w:rPr>
        <w:t>Мануковс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Дежурный Л.И. </w:t>
      </w:r>
      <w:r w:rsidRPr="00E44A79">
        <w:rPr>
          <w:rFonts w:ascii="Times New Roman" w:hAnsi="Times New Roman" w:cs="Times New Roman"/>
          <w:sz w:val="28"/>
          <w:szCs w:val="28"/>
        </w:rPr>
        <w:t xml:space="preserve"> Основы организации и оказания первой</w:t>
      </w:r>
      <w:r>
        <w:rPr>
          <w:rFonts w:ascii="Times New Roman" w:hAnsi="Times New Roman" w:cs="Times New Roman"/>
          <w:sz w:val="28"/>
          <w:szCs w:val="28"/>
        </w:rPr>
        <w:t xml:space="preserve"> помощи. Учебное пособие.</w:t>
      </w:r>
      <w:r w:rsidRPr="00E44A7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44A79">
        <w:rPr>
          <w:rFonts w:ascii="Times New Roman" w:hAnsi="Times New Roman" w:cs="Times New Roman"/>
          <w:sz w:val="28"/>
          <w:szCs w:val="28"/>
        </w:rPr>
        <w:t>Медиапапир</w:t>
      </w:r>
      <w:proofErr w:type="spellEnd"/>
      <w:r w:rsidRPr="00E44A79">
        <w:rPr>
          <w:rFonts w:ascii="Times New Roman" w:hAnsi="Times New Roman" w:cs="Times New Roman"/>
          <w:sz w:val="28"/>
          <w:szCs w:val="28"/>
        </w:rPr>
        <w:t>, 2023 - 100 с.</w:t>
      </w:r>
    </w:p>
    <w:p w14:paraId="37D39C4D" w14:textId="77777777" w:rsidR="00C673B3" w:rsidRPr="00E44A79" w:rsidRDefault="00C673B3" w:rsidP="00C6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13.Статьи с казахстанского журнала «</w:t>
      </w:r>
      <w:r w:rsidRPr="00E44A79">
        <w:rPr>
          <w:rFonts w:ascii="Times New Roman" w:hAnsi="Times New Roman" w:cs="Times New Roman"/>
          <w:sz w:val="28"/>
          <w:szCs w:val="28"/>
        </w:rPr>
        <w:t>West Kazakhstan Medical Journal</w:t>
      </w:r>
      <w:r>
        <w:rPr>
          <w:rFonts w:ascii="Times New Roman" w:hAnsi="Times New Roman" w:cs="Times New Roman"/>
          <w:sz w:val="28"/>
          <w:szCs w:val="28"/>
        </w:rPr>
        <w:t>» №65(1)2023г</w:t>
      </w:r>
    </w:p>
    <w:p w14:paraId="4C200745" w14:textId="77777777" w:rsidR="00C673B3" w:rsidRPr="00880C3F" w:rsidRDefault="00C673B3" w:rsidP="00C67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EE180" w14:textId="77777777" w:rsidR="00C673B3" w:rsidRPr="00C673B3" w:rsidRDefault="00C673B3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CCD545" w14:textId="77777777" w:rsidR="006E244D" w:rsidRPr="00BE13ED" w:rsidRDefault="006E244D" w:rsidP="00CF2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E244D" w:rsidRPr="00BE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3B"/>
    <w:rsid w:val="00015D8C"/>
    <w:rsid w:val="0006042D"/>
    <w:rsid w:val="002002CB"/>
    <w:rsid w:val="002463F6"/>
    <w:rsid w:val="00264BC4"/>
    <w:rsid w:val="00271FF5"/>
    <w:rsid w:val="002B3729"/>
    <w:rsid w:val="003044E6"/>
    <w:rsid w:val="00384330"/>
    <w:rsid w:val="003C1DF1"/>
    <w:rsid w:val="00410CF6"/>
    <w:rsid w:val="004B4A91"/>
    <w:rsid w:val="00526A26"/>
    <w:rsid w:val="0058221F"/>
    <w:rsid w:val="005E3701"/>
    <w:rsid w:val="0065279A"/>
    <w:rsid w:val="00660B59"/>
    <w:rsid w:val="006E244D"/>
    <w:rsid w:val="0077418C"/>
    <w:rsid w:val="007F6D3B"/>
    <w:rsid w:val="00982895"/>
    <w:rsid w:val="00995F7A"/>
    <w:rsid w:val="00B16ACA"/>
    <w:rsid w:val="00B17077"/>
    <w:rsid w:val="00BC1E4C"/>
    <w:rsid w:val="00BE13ED"/>
    <w:rsid w:val="00C673B3"/>
    <w:rsid w:val="00CD7DCB"/>
    <w:rsid w:val="00CF2CE1"/>
    <w:rsid w:val="00D268C4"/>
    <w:rsid w:val="00D621FE"/>
    <w:rsid w:val="00D70531"/>
    <w:rsid w:val="00D77719"/>
    <w:rsid w:val="00D849BF"/>
    <w:rsid w:val="00E37735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6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D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D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D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D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D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D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D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D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D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D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6D3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D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D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D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D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D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D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D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D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D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D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</dc:creator>
  <cp:keywords/>
  <dc:description/>
  <cp:lastModifiedBy>Пользователь Windows</cp:lastModifiedBy>
  <cp:revision>15</cp:revision>
  <dcterms:created xsi:type="dcterms:W3CDTF">2025-06-09T07:07:00Z</dcterms:created>
  <dcterms:modified xsi:type="dcterms:W3CDTF">2025-06-13T10:41:00Z</dcterms:modified>
</cp:coreProperties>
</file>